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B8" w:rsidRPr="009518AF" w:rsidRDefault="00236251" w:rsidP="00254DB8">
      <w:pPr>
        <w:jc w:val="center"/>
        <w:rPr>
          <w:rFonts w:ascii="Arial" w:hAnsi="Arial" w:cs="Arial"/>
          <w:i/>
        </w:rPr>
      </w:pPr>
      <w:r w:rsidRPr="009518AF">
        <w:rPr>
          <w:rFonts w:ascii="Arial" w:hAnsi="Arial" w:cs="Arial"/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-762000</wp:posOffset>
            </wp:positionV>
            <wp:extent cx="1638300" cy="723900"/>
            <wp:effectExtent l="0" t="0" r="0" b="0"/>
            <wp:wrapSquare wrapText="bothSides"/>
            <wp:docPr id="2" name="Imagem 16" descr="Logo_IF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Logo_IFR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174">
        <w:rPr>
          <w:rFonts w:ascii="Arial" w:hAnsi="Arial" w:cs="Arial"/>
          <w:i/>
          <w:noProof/>
        </w:rPr>
        <w:pict>
          <v:group id="Group 2" o:spid="_x0000_s1026" style="position:absolute;left:0;text-align:left;margin-left:26.45pt;margin-top:6.95pt;width:505.25pt;height:56.65pt;z-index:251658240;mso-position-horizontal-relative:text;mso-position-vertical-relative:text" coordorigin="1151,2054" coordsize="101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">
            <v:group id="Group 3" o:spid="_x0000_s1027" style="position:absolute;left:1151;top:2054;width:10105;height:1133" coordorigin="414,1612" coordsize="10105,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14,2606" to="10495,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3H8MAAADaAAAADwAAAGRycy9kb3ducmV2LnhtbESPzWrDMBCE74W+g9hAb42cNhTjRDYh&#10;benPpTTJAyzWxlJirYykOu7bV4VCj8PMfMOsm8n1YqQQrWcFi3kBgrj12nKn4LB/vi1BxISssfdM&#10;Cr4pQlNfX62x0v7CnzTuUicyhGOFCkxKQyVlbA05jHM/EGfv6IPDlGXopA54yXDXy7uieJAOLecF&#10;gwNtDbXn3ZdT0JX2bfpY3hf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Nx/DAAAA2gAAAA8AAAAAAAAAAAAA&#10;AAAAoQIAAGRycy9kb3ducmV2LnhtbFBLBQYAAAAABAAEAPkAAACRAwAAAAA=&#10;" strokeweight="2pt">
                <v:stroke startarrowwidth="narrow" startarrowlength="short" endarrowwidth="narrow" endarrowlength="short"/>
              </v:line>
              <v:line id="Line 5" o:spid="_x0000_s1029" style="position:absolute;visibility:visible;mso-wrap-style:square" from="8139,1613" to="10519,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SShMMAAADaAAAADwAAAGRycy9kb3ducmV2LnhtbESP3WoCMRSE7wt9h3CE3mnW/rFsjSK2&#10;UuuN1PYBDpvTTdrNyZLEdX17Iwi9HGbmG2a2GFwregrRelYwnRQgiGuvLTcKvr/W4xJETMgaW8+k&#10;4EQRFvPbmxlW2h/5k/p9akSGcKxQgUmpq6SMtSGHceI74uz9+OAwZRkaqQMeM9y18r4onqVDy3nB&#10;YEcrQ/Xf/uAUNKX9GHaPD8XWrMr3t9D/Lmv7qtTdaFi+gEg0pP/wtb3RCp7gciXfAD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UkoTDAAAA2gAAAA8AAAAAAAAAAAAA&#10;AAAAoQIAAGRycy9kb3ducmV2LnhtbFBLBQYAAAAABAAEAPkAAACRAwAAAAA=&#10;" strokeweight="2pt">
                <v:stroke startarrowwidth="narrow" startarrowlength="short" endarrowwidth="narrow" endarrowlength="short"/>
              </v:line>
              <v:line id="Line 6" o:spid="_x0000_s1030" style="position:absolute;flip:y;visibility:visible;mso-wrap-style:square" from="436,1612" to="2619,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Dv88IAAADaAAAADwAAAGRycy9kb3ducmV2LnhtbESPT4vCMBTE7wt+h/AEb2vquohWo8ii&#10;4KEX/1y8PZtnW2xeShK1+uk3guBxmJnfMLNFa2pxI+crywoG/QQEcW51xYWCw379PQbhA7LG2jIp&#10;eJCHxbzzNcNU2ztv6bYLhYgQ9ikqKENoUil9XpJB37cNcfTO1hkMUbpCaof3CDe1/EmSkTRYcVwo&#10;saG/kvLL7moUDN3v5GxXh6w4+ef6iJPxMAuZUr1uu5yCCNSGT/jd3mgFI3hdiT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Dv88IAAADaAAAADwAAAAAAAAAAAAAA&#10;AAChAgAAZHJzL2Rvd25yZXYueG1sUEsFBgAAAAAEAAQA+QAAAJADAAAAAA==&#10;" strokeweight="2pt">
                <v:stroke startarrowwidth="narrow" startarrowlength="short" endarrowwidth="narrow" endarrowlength="short"/>
              </v:line>
              <v:line id="Line 7" o:spid="_x0000_s1031" style="position:absolute;visibility:visible;mso-wrap-style:square" from="10494,1613" to="1049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paMMAAADaAAAADwAAAGRycy9kb3ducmV2LnhtbESP0U4CMRRE3038h+aS+AZd1OhmpRCC&#10;EpEXIvoBN9vrtrq93bRlWf6ekpD4OJmZM5nZYnCt6ClE61nBdFKAIK69ttwo+P5aj0sQMSFrbD2T&#10;ghNFWMxvb2ZYaX/kT+r3qREZwrFCBSalrpIy1oYcxonviLP344PDlGVopA54zHDXyvuieJIOLecF&#10;gx2tDNV/+4NT0JT2Y9g9PhRbsyrf30L/u6ztq1J3o2H5AiLRkP7D1/ZGK3iGy5V8A+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qWjDAAAA2gAAAA8AAAAAAAAAAAAA&#10;AAAAoQIAAGRycy9kb3ducmV2LnhtbFBLBQYAAAAABAAEAPkAAACRAwAAAAA=&#10;" strokeweight="2pt">
                <v:stroke startarrowwidth="narrow" startarrowlength="short" endarrowwidth="narrow" endarrowlength="short"/>
              </v:line>
              <v:line id="Line 8" o:spid="_x0000_s1032" style="position:absolute;visibility:visible;mso-wrap-style:square" from="414,1613" to="41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9GsAAAADaAAAADwAAAGRycy9kb3ducmV2LnhtbERPzWoCMRC+F3yHMIK3mrWWsqxGEW1p&#10;7UW0fYBhM27SbiZLkq7btzcHwePH979cD64VPYVoPSuYTQsQxLXXlhsF319vjyWImJA1tp5JwT9F&#10;WK9GD0ustL/wkfpTakQO4VihApNSV0kZa0MO49R3xJk7++AwZRgaqQNecrhr5VNRvEiHlnODwY62&#10;hurf059T0JR2Pxye58Wn2Zbvr6H/2dR2p9RkPGwWIBIN6S6+uT+0grw1X8k3QK6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VPRrAAAAA2gAAAA8AAAAAAAAAAAAAAAAA&#10;oQIAAGRycy9kb3ducmV2LnhtbFBLBQYAAAAABAAEAPkAAACOAwAAAAA=&#10;" strokeweight="2pt">
                <v:stroke startarrowwidth="narrow" startarrowlength="short" endarrowwidth="narrow" endarrowlength="short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1331;top:2222;width:29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254DB8" w:rsidRPr="00910BA9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DISCIPLINA</w:t>
                    </w:r>
                    <w:r w:rsidRPr="00B8487C">
                      <w:rPr>
                        <w:rFonts w:ascii="Arial" w:hAnsi="Arial" w:cs="Arial"/>
                        <w:b/>
                      </w:rPr>
                      <w:t>:</w:t>
                    </w:r>
                    <w:r w:rsidRPr="00B8487C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t>MATEMÁTICA</w:t>
                    </w:r>
                  </w:p>
                </w:txbxContent>
              </v:textbox>
            </v:shape>
            <v:shape id="Text Box 10" o:spid="_x0000_s1034" type="#_x0000_t202" style="position:absolute;left:1331;top:2716;width:9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254DB8" w:rsidRPr="00B8487C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 w:rsidRPr="00B8487C">
                      <w:rPr>
                        <w:rFonts w:ascii="Arial" w:hAnsi="Arial" w:cs="Arial"/>
                        <w:b/>
                      </w:rPr>
                      <w:t>ALUNO (A):</w:t>
                    </w:r>
                    <w:r w:rsidRPr="00F77E10">
                      <w:rPr>
                        <w:rFonts w:ascii="Arial" w:hAnsi="Arial" w:cs="Arial"/>
                        <w:b/>
                      </w:rPr>
                      <w:t xml:space="preserve">         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TURMA: </w:t>
                    </w:r>
                    <w:r>
                      <w:rPr>
                        <w:rFonts w:ascii="Arial" w:hAnsi="Arial" w:cs="Arial"/>
                        <w:b/>
                      </w:rPr>
                      <w:softHyphen/>
                    </w:r>
                    <w:r>
                      <w:rPr>
                        <w:rFonts w:ascii="Arial" w:hAnsi="Arial" w:cs="Arial"/>
                        <w:b/>
                      </w:rPr>
                      <w:softHyphen/>
                    </w:r>
                    <w:r>
                      <w:rPr>
                        <w:rFonts w:ascii="Arial" w:hAnsi="Arial" w:cs="Arial"/>
                        <w:b/>
                      </w:rPr>
                      <w:softHyphen/>
                    </w:r>
                  </w:p>
                </w:txbxContent>
              </v:textbox>
            </v:shape>
            <v:shape id="Text Box 11" o:spid="_x0000_s1035" type="#_x0000_t202" style="position:absolute;left:4499;top:2222;width:45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254DB8" w:rsidRPr="00B8487C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PROFESSOR</w:t>
                    </w:r>
                    <w:r w:rsidR="00A71D25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: </w:t>
                    </w:r>
                    <w:r w:rsidR="00A71D25">
                      <w:rPr>
                        <w:rFonts w:ascii="Lucida Handwriting" w:hAnsi="Lucida Handwriting" w:cs="Arial"/>
                        <w:sz w:val="18"/>
                        <w:szCs w:val="18"/>
                      </w:rPr>
                      <w:t>Kaline Souza</w:t>
                    </w:r>
                  </w:p>
                </w:txbxContent>
              </v:textbox>
            </v:shape>
            <v:shape id="Text Box 12" o:spid="_x0000_s1036" type="#_x0000_t202" style="position:absolute;left:9164;top:2234;width:187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254DB8" w:rsidRPr="00B8487C" w:rsidRDefault="00254DB8" w:rsidP="00254DB8">
                    <w:pPr>
                      <w:rPr>
                        <w:rFonts w:ascii="Arial" w:hAnsi="Arial" w:cs="Arial"/>
                        <w:b/>
                      </w:rPr>
                    </w:pPr>
                    <w:r w:rsidRPr="00B8487C">
                      <w:rPr>
                        <w:rFonts w:ascii="Arial" w:hAnsi="Arial" w:cs="Arial"/>
                        <w:b/>
                      </w:rPr>
                      <w:t xml:space="preserve">DATA: </w:t>
                    </w:r>
                  </w:p>
                </w:txbxContent>
              </v:textbox>
            </v:shape>
          </v:group>
        </w:pict>
      </w:r>
      <w:r w:rsidR="00E02AD9" w:rsidRPr="009518AF">
        <w:rPr>
          <w:rFonts w:ascii="Arial" w:hAnsi="Arial" w:cs="Arial"/>
          <w:i/>
        </w:rPr>
        <w:t xml:space="preserve"> </w:t>
      </w:r>
      <w:r w:rsidR="00AF6E87" w:rsidRPr="009518AF">
        <w:rPr>
          <w:rFonts w:ascii="Arial" w:hAnsi="Arial" w:cs="Arial"/>
          <w:i/>
        </w:rPr>
        <w:t>Lista de exercícios</w:t>
      </w:r>
      <w:r w:rsidR="00AB58ED" w:rsidRPr="009518AF">
        <w:rPr>
          <w:rFonts w:ascii="Arial" w:hAnsi="Arial" w:cs="Arial"/>
          <w:i/>
        </w:rPr>
        <w:t xml:space="preserve"> </w:t>
      </w:r>
      <w:r w:rsidR="00254DB8" w:rsidRPr="009518AF">
        <w:rPr>
          <w:rFonts w:ascii="Arial" w:hAnsi="Arial" w:cs="Arial"/>
          <w:i/>
        </w:rPr>
        <w:t xml:space="preserve">– </w:t>
      </w:r>
      <w:r w:rsidR="00284345" w:rsidRPr="009518AF">
        <w:rPr>
          <w:rFonts w:ascii="Arial" w:hAnsi="Arial" w:cs="Arial"/>
          <w:i/>
        </w:rPr>
        <w:t>PA</w:t>
      </w:r>
    </w:p>
    <w:p w:rsidR="00254DB8" w:rsidRPr="009518AF" w:rsidRDefault="00254DB8" w:rsidP="00254DB8">
      <w:pPr>
        <w:rPr>
          <w:rFonts w:ascii="Arial" w:hAnsi="Arial" w:cs="Arial"/>
        </w:rPr>
      </w:pPr>
    </w:p>
    <w:p w:rsidR="00254DB8" w:rsidRPr="009518AF" w:rsidRDefault="00254DB8" w:rsidP="00254DB8">
      <w:pPr>
        <w:rPr>
          <w:rFonts w:ascii="Arial" w:hAnsi="Arial" w:cs="Arial"/>
        </w:rPr>
      </w:pPr>
      <w:bookmarkStart w:id="0" w:name="_GoBack"/>
      <w:bookmarkEnd w:id="0"/>
    </w:p>
    <w:p w:rsidR="000B6CC0" w:rsidRDefault="000B6CC0" w:rsidP="00205E99">
      <w:pPr>
        <w:pStyle w:val="PargrafodaLista"/>
        <w:numPr>
          <w:ilvl w:val="0"/>
          <w:numId w:val="1"/>
        </w:numPr>
        <w:ind w:left="567" w:hanging="207"/>
        <w:jc w:val="both"/>
        <w:rPr>
          <w:rFonts w:ascii="Arial Narrow" w:hAnsi="Arial Narrow"/>
          <w:sz w:val="20"/>
          <w:szCs w:val="20"/>
        </w:rPr>
        <w:sectPr w:rsidR="000B6CC0" w:rsidSect="000B6CC0">
          <w:type w:val="continuous"/>
          <w:pgSz w:w="12240" w:h="15840"/>
          <w:pgMar w:top="1440" w:right="758" w:bottom="1440" w:left="851" w:header="720" w:footer="720" w:gutter="0"/>
          <w:cols w:space="720"/>
          <w:docGrid w:linePitch="360"/>
        </w:sectPr>
      </w:pPr>
    </w:p>
    <w:p w:rsidR="00860506" w:rsidRPr="00A71D25" w:rsidRDefault="00AF6E87" w:rsidP="000B6CC0">
      <w:pPr>
        <w:pStyle w:val="PargrafodaLista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ascii="Arial Narrow" w:hAnsi="Arial Narrow"/>
          <w:sz w:val="20"/>
          <w:szCs w:val="20"/>
        </w:rPr>
      </w:pPr>
      <w:r w:rsidRPr="00A71D25">
        <w:rPr>
          <w:rFonts w:ascii="Arial Narrow" w:hAnsi="Arial Narrow"/>
          <w:sz w:val="20"/>
          <w:szCs w:val="20"/>
        </w:rPr>
        <w:lastRenderedPageBreak/>
        <w:t>Determinar o 12º termo da P.A. (3, 5, 7</w:t>
      </w:r>
      <w:proofErr w:type="gramStart"/>
      <w:r w:rsidRPr="00A71D25">
        <w:rPr>
          <w:rFonts w:ascii="Arial Narrow" w:hAnsi="Arial Narrow"/>
          <w:sz w:val="20"/>
          <w:szCs w:val="20"/>
        </w:rPr>
        <w:t>, ...</w:t>
      </w:r>
      <w:proofErr w:type="gramEnd"/>
      <w:r w:rsidRPr="00A71D25">
        <w:rPr>
          <w:rFonts w:ascii="Arial Narrow" w:hAnsi="Arial Narrow"/>
          <w:sz w:val="20"/>
          <w:szCs w:val="20"/>
        </w:rPr>
        <w:t>).</w:t>
      </w:r>
    </w:p>
    <w:p w:rsidR="00AE6F0E" w:rsidRPr="00A71D25" w:rsidRDefault="00AF6E87" w:rsidP="000B6CC0">
      <w:pPr>
        <w:pStyle w:val="PargrafodaLista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 w:rsidRPr="00A71D25">
        <w:rPr>
          <w:rFonts w:ascii="Arial Narrow" w:hAnsi="Arial Narrow"/>
          <w:sz w:val="20"/>
          <w:szCs w:val="20"/>
        </w:rPr>
        <w:t xml:space="preserve">Determinar o primeiro termo de uma P.A. em que o 20º termo é igual a 99 e a razão é igual a </w:t>
      </w:r>
      <w:proofErr w:type="gramStart"/>
      <w:r w:rsidRPr="00A71D25">
        <w:rPr>
          <w:rFonts w:ascii="Arial Narrow" w:hAnsi="Arial Narrow"/>
          <w:sz w:val="20"/>
          <w:szCs w:val="20"/>
        </w:rPr>
        <w:t>5</w:t>
      </w:r>
      <w:proofErr w:type="gramEnd"/>
      <w:r w:rsidRPr="00A71D25">
        <w:rPr>
          <w:rFonts w:ascii="Arial Narrow" w:hAnsi="Arial Narrow"/>
          <w:sz w:val="20"/>
          <w:szCs w:val="20"/>
        </w:rPr>
        <w:t>.</w:t>
      </w:r>
    </w:p>
    <w:p w:rsidR="00AF6E87" w:rsidRDefault="00AF6E87" w:rsidP="000B6CC0">
      <w:pPr>
        <w:pStyle w:val="PargrafodaLista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 w:rsidRPr="00A71D25">
        <w:rPr>
          <w:rFonts w:ascii="Arial Narrow" w:hAnsi="Arial Narrow"/>
          <w:sz w:val="20"/>
          <w:szCs w:val="20"/>
        </w:rPr>
        <w:t xml:space="preserve">Sabendo que (x + 1), (3x – 2) e (2x+4) </w:t>
      </w:r>
      <w:proofErr w:type="gramStart"/>
      <w:r w:rsidRPr="00A71D25">
        <w:rPr>
          <w:rFonts w:ascii="Arial Narrow" w:hAnsi="Arial Narrow"/>
          <w:sz w:val="20"/>
          <w:szCs w:val="20"/>
        </w:rPr>
        <w:t>formam,</w:t>
      </w:r>
      <w:proofErr w:type="gramEnd"/>
      <w:r w:rsidRPr="00A71D25">
        <w:rPr>
          <w:rFonts w:ascii="Arial Narrow" w:hAnsi="Arial Narrow"/>
          <w:sz w:val="20"/>
          <w:szCs w:val="20"/>
        </w:rPr>
        <w:t xml:space="preserve"> nessa ordem, uma P.A., calcular o valor de x e a razão dessa </w:t>
      </w:r>
      <w:proofErr w:type="spellStart"/>
      <w:r w:rsidRPr="00A71D25">
        <w:rPr>
          <w:rFonts w:ascii="Arial Narrow" w:hAnsi="Arial Narrow"/>
          <w:sz w:val="20"/>
          <w:szCs w:val="20"/>
        </w:rPr>
        <w:t>P.A.</w:t>
      </w:r>
      <w:proofErr w:type="spellEnd"/>
    </w:p>
    <w:p w:rsidR="000B6CC0" w:rsidRPr="00A71D25" w:rsidRDefault="000B6CC0" w:rsidP="000B6CC0">
      <w:pPr>
        <w:pStyle w:val="PargrafodaLista"/>
        <w:ind w:left="567"/>
        <w:jc w:val="both"/>
        <w:rPr>
          <w:rFonts w:ascii="Arial Narrow" w:hAnsi="Arial Narrow"/>
          <w:sz w:val="20"/>
          <w:szCs w:val="20"/>
        </w:rPr>
      </w:pPr>
    </w:p>
    <w:p w:rsidR="00A71D25" w:rsidRPr="00A71D25" w:rsidRDefault="00A71D25" w:rsidP="000B6C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Arial"/>
          <w:color w:val="151515"/>
          <w:sz w:val="20"/>
          <w:szCs w:val="20"/>
        </w:rPr>
      </w:pPr>
      <w:r w:rsidRPr="00A71D25">
        <w:rPr>
          <w:rFonts w:ascii="Arial Narrow" w:hAnsi="Arial Narrow" w:cs="Arial"/>
          <w:color w:val="151515"/>
          <w:sz w:val="20"/>
          <w:szCs w:val="20"/>
        </w:rPr>
        <w:t>Uma indústria consome mensalmente 150 m</w:t>
      </w:r>
      <w:r>
        <w:rPr>
          <w:rFonts w:ascii="Arial Narrow" w:hAnsi="Arial Narrow" w:cs="Arial"/>
          <w:color w:val="151515"/>
          <w:sz w:val="20"/>
          <w:szCs w:val="20"/>
        </w:rPr>
        <w:t>³</w:t>
      </w:r>
      <w:r w:rsidRPr="00A71D25">
        <w:rPr>
          <w:rFonts w:ascii="Arial Narrow" w:hAnsi="Arial Narrow" w:cs="Arial"/>
          <w:color w:val="151515"/>
          <w:sz w:val="20"/>
          <w:szCs w:val="20"/>
        </w:rPr>
        <w:t xml:space="preserve"> de </w:t>
      </w:r>
      <w:proofErr w:type="gramStart"/>
      <w:r w:rsidRPr="00A71D25">
        <w:rPr>
          <w:rFonts w:ascii="Arial Narrow" w:hAnsi="Arial Narrow" w:cs="Arial"/>
          <w:color w:val="151515"/>
          <w:sz w:val="20"/>
          <w:szCs w:val="20"/>
        </w:rPr>
        <w:t>um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A71D25">
        <w:rPr>
          <w:rFonts w:ascii="Arial Narrow" w:hAnsi="Arial Narrow" w:cs="Arial"/>
          <w:color w:val="151515"/>
          <w:sz w:val="20"/>
          <w:szCs w:val="20"/>
        </w:rPr>
        <w:t>certo</w:t>
      </w:r>
      <w:proofErr w:type="gramEnd"/>
      <w:r w:rsidRPr="00A71D25">
        <w:rPr>
          <w:rFonts w:ascii="Arial Narrow" w:hAnsi="Arial Narrow" w:cs="Arial"/>
          <w:color w:val="151515"/>
          <w:sz w:val="20"/>
          <w:szCs w:val="20"/>
        </w:rPr>
        <w:t xml:space="preserve"> reagente. Uma unidade dessa indústria passou a produzir esse reagente e, no primeiro mês de produção, produziu 10% do seu consumo mensal. Se a unidade aumenta a produção do reagente </w:t>
      </w:r>
      <w:r>
        <w:rPr>
          <w:rFonts w:ascii="Arial Narrow" w:hAnsi="Arial Narrow" w:cs="Arial"/>
          <w:color w:val="151515"/>
          <w:sz w:val="20"/>
          <w:szCs w:val="20"/>
        </w:rPr>
        <w:t xml:space="preserve">em </w:t>
      </w:r>
      <w:proofErr w:type="gramStart"/>
      <w:r>
        <w:rPr>
          <w:rFonts w:ascii="Arial Narrow" w:hAnsi="Arial Narrow" w:cs="Arial"/>
          <w:color w:val="151515"/>
          <w:sz w:val="20"/>
          <w:szCs w:val="20"/>
        </w:rPr>
        <w:t>3</w:t>
      </w:r>
      <w:proofErr w:type="gramEnd"/>
      <w:r>
        <w:rPr>
          <w:rFonts w:ascii="Arial Narrow" w:hAnsi="Arial Narrow" w:cs="Arial"/>
          <w:color w:val="151515"/>
          <w:sz w:val="20"/>
          <w:szCs w:val="20"/>
        </w:rPr>
        <w:t xml:space="preserve"> m³</w:t>
      </w:r>
      <w:r w:rsidRPr="00A71D25">
        <w:rPr>
          <w:rFonts w:ascii="Arial Narrow" w:hAnsi="Arial Narrow" w:cs="Arial"/>
          <w:color w:val="151515"/>
          <w:sz w:val="20"/>
          <w:szCs w:val="20"/>
        </w:rPr>
        <w:t xml:space="preserve"> por mês, quantos meses serão necessários, a partir do início da produção, para que a unidade produza, em um único mês, 70% do volume mensal desse reagente consumido pela indústria?</w:t>
      </w:r>
    </w:p>
    <w:p w:rsidR="00205E99" w:rsidRDefault="00A71D25" w:rsidP="00205E99">
      <w:pPr>
        <w:pStyle w:val="PargrafodaLista"/>
        <w:jc w:val="both"/>
        <w:rPr>
          <w:rFonts w:ascii="Arial Narrow" w:hAnsi="Arial Narrow" w:cs="Arial"/>
          <w:color w:val="151515"/>
          <w:sz w:val="20"/>
          <w:szCs w:val="20"/>
        </w:rPr>
      </w:pPr>
      <w:r w:rsidRPr="00A71D25">
        <w:rPr>
          <w:rFonts w:ascii="Arial Narrow" w:hAnsi="Arial Narrow" w:cs="Arial"/>
          <w:color w:val="151515"/>
          <w:sz w:val="20"/>
          <w:szCs w:val="20"/>
        </w:rPr>
        <w:t xml:space="preserve">a) 21 </w:t>
      </w:r>
      <w:r>
        <w:rPr>
          <w:rFonts w:ascii="Arial Narrow" w:hAnsi="Arial Narrow" w:cs="Arial"/>
          <w:color w:val="151515"/>
          <w:sz w:val="20"/>
          <w:szCs w:val="20"/>
        </w:rPr>
        <w:t xml:space="preserve">    </w:t>
      </w:r>
      <w:r w:rsidRPr="00A71D25">
        <w:rPr>
          <w:rFonts w:ascii="Arial Narrow" w:hAnsi="Arial Narrow" w:cs="Arial"/>
          <w:color w:val="151515"/>
          <w:sz w:val="20"/>
          <w:szCs w:val="20"/>
        </w:rPr>
        <w:t>b) 24</w:t>
      </w:r>
      <w:proofErr w:type="gramStart"/>
      <w:r w:rsidRPr="00A71D25">
        <w:rPr>
          <w:rFonts w:ascii="Arial Narrow" w:hAnsi="Arial Narrow" w:cs="Arial"/>
          <w:color w:val="151515"/>
          <w:sz w:val="20"/>
          <w:szCs w:val="20"/>
        </w:rPr>
        <w:t xml:space="preserve"> </w:t>
      </w:r>
      <w:r>
        <w:rPr>
          <w:rFonts w:ascii="Arial Narrow" w:hAnsi="Arial Narrow" w:cs="Arial"/>
          <w:color w:val="151515"/>
          <w:sz w:val="20"/>
          <w:szCs w:val="20"/>
        </w:rPr>
        <w:t xml:space="preserve">   </w:t>
      </w:r>
      <w:proofErr w:type="gramEnd"/>
      <w:r w:rsidRPr="00A71D25">
        <w:rPr>
          <w:rFonts w:ascii="Arial Narrow" w:hAnsi="Arial Narrow" w:cs="Arial"/>
          <w:color w:val="151515"/>
          <w:sz w:val="20"/>
          <w:szCs w:val="20"/>
        </w:rPr>
        <w:t xml:space="preserve">c) 28 </w:t>
      </w:r>
      <w:r>
        <w:rPr>
          <w:rFonts w:ascii="Arial Narrow" w:hAnsi="Arial Narrow" w:cs="Arial"/>
          <w:color w:val="151515"/>
          <w:sz w:val="20"/>
          <w:szCs w:val="20"/>
        </w:rPr>
        <w:t xml:space="preserve">   </w:t>
      </w:r>
      <w:r w:rsidRPr="00A71D25">
        <w:rPr>
          <w:rFonts w:ascii="Arial Narrow" w:hAnsi="Arial Narrow" w:cs="Arial"/>
          <w:color w:val="151515"/>
          <w:sz w:val="20"/>
          <w:szCs w:val="20"/>
        </w:rPr>
        <w:t xml:space="preserve">d) 31 </w:t>
      </w:r>
      <w:r>
        <w:rPr>
          <w:rFonts w:ascii="Arial Narrow" w:hAnsi="Arial Narrow" w:cs="Arial"/>
          <w:color w:val="151515"/>
          <w:sz w:val="20"/>
          <w:szCs w:val="20"/>
        </w:rPr>
        <w:t xml:space="preserve">  </w:t>
      </w:r>
      <w:r w:rsidRPr="00A71D25">
        <w:rPr>
          <w:rFonts w:ascii="Arial Narrow" w:hAnsi="Arial Narrow" w:cs="Arial"/>
          <w:color w:val="151515"/>
          <w:sz w:val="20"/>
          <w:szCs w:val="20"/>
        </w:rPr>
        <w:t>e) 36</w:t>
      </w:r>
    </w:p>
    <w:p w:rsidR="000B6CC0" w:rsidRDefault="000B6CC0" w:rsidP="00205E99">
      <w:pPr>
        <w:pStyle w:val="PargrafodaLista"/>
        <w:jc w:val="both"/>
        <w:rPr>
          <w:rFonts w:ascii="Arial Narrow" w:hAnsi="Arial Narrow" w:cs="Arial"/>
          <w:color w:val="151515"/>
          <w:sz w:val="20"/>
          <w:szCs w:val="20"/>
        </w:rPr>
      </w:pPr>
    </w:p>
    <w:p w:rsidR="00205E99" w:rsidRDefault="00205E99" w:rsidP="000B6CC0">
      <w:pPr>
        <w:pStyle w:val="PargrafodaLista"/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color w:val="151515"/>
          <w:sz w:val="20"/>
          <w:szCs w:val="20"/>
        </w:rPr>
      </w:pPr>
      <w:r w:rsidRPr="00205E99">
        <w:rPr>
          <w:rFonts w:ascii="Arial Narrow" w:hAnsi="Arial Narrow" w:cs="Arial"/>
          <w:b/>
          <w:color w:val="151515"/>
          <w:sz w:val="20"/>
          <w:szCs w:val="20"/>
        </w:rPr>
        <w:t>5</w:t>
      </w:r>
      <w:r>
        <w:rPr>
          <w:rFonts w:ascii="Arial Narrow" w:hAnsi="Arial Narrow" w:cs="Arial"/>
          <w:color w:val="151515"/>
          <w:sz w:val="20"/>
          <w:szCs w:val="20"/>
        </w:rPr>
        <w:t xml:space="preserve">.  </w:t>
      </w:r>
      <w:r w:rsidRPr="00205E99">
        <w:rPr>
          <w:rFonts w:ascii="Arial Narrow" w:hAnsi="Arial Narrow" w:cs="Arial"/>
          <w:color w:val="151515"/>
          <w:sz w:val="20"/>
          <w:szCs w:val="20"/>
        </w:rPr>
        <w:t>No trecho de maior movimento de uma rodovia, ou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seja, entre o km 35 e o km 41, foram colocados outdoors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educativos de 300 em 300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metros. Como o 1º foi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colocado exatamente a 50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metros após o km 35, a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distância entre o 13º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'outdoor' e o km 41 é, em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metros,</w:t>
      </w:r>
    </w:p>
    <w:p w:rsidR="00205E99" w:rsidRDefault="00205E99" w:rsidP="00205E99">
      <w:pPr>
        <w:pStyle w:val="PargrafodaLista"/>
        <w:ind w:hanging="294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Fonts w:ascii="Arial Narrow" w:hAnsi="Arial Narrow" w:cs="Arial"/>
          <w:b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a) 3.700</w:t>
      </w:r>
      <w:proofErr w:type="gramStart"/>
      <w:r w:rsidRPr="00205E99"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</w:t>
      </w:r>
      <w:proofErr w:type="gramEnd"/>
      <w:r w:rsidRPr="00205E99">
        <w:rPr>
          <w:rFonts w:ascii="Arial Narrow" w:hAnsi="Arial Narrow" w:cs="Arial"/>
          <w:color w:val="151515"/>
          <w:sz w:val="20"/>
          <w:szCs w:val="20"/>
        </w:rPr>
        <w:t>b) 3.650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</w:t>
      </w:r>
      <w:r w:rsidRPr="00205E99">
        <w:rPr>
          <w:rFonts w:ascii="Arial Narrow" w:hAnsi="Arial Narrow" w:cs="Arial"/>
          <w:color w:val="151515"/>
          <w:sz w:val="20"/>
          <w:szCs w:val="20"/>
        </w:rPr>
        <w:t xml:space="preserve">c) 2.750 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 </w:t>
      </w:r>
      <w:r w:rsidRPr="00205E99">
        <w:rPr>
          <w:rFonts w:ascii="Arial Narrow" w:hAnsi="Arial Narrow" w:cs="Arial"/>
          <w:color w:val="151515"/>
          <w:sz w:val="20"/>
          <w:szCs w:val="20"/>
        </w:rPr>
        <w:t>d) 2.350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</w:t>
      </w:r>
      <w:r w:rsidRPr="00205E99">
        <w:rPr>
          <w:rFonts w:ascii="Arial Narrow" w:hAnsi="Arial Narrow" w:cs="Arial"/>
          <w:color w:val="151515"/>
          <w:sz w:val="20"/>
          <w:szCs w:val="20"/>
        </w:rPr>
        <w:t>e) 2.150</w:t>
      </w:r>
    </w:p>
    <w:p w:rsidR="00205E99" w:rsidRPr="00205E99" w:rsidRDefault="00205E99" w:rsidP="00205E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color w:val="151515"/>
          <w:sz w:val="20"/>
          <w:szCs w:val="20"/>
        </w:rPr>
      </w:pPr>
      <w:r w:rsidRPr="000B6CC0">
        <w:rPr>
          <w:rFonts w:ascii="Arial Narrow" w:hAnsi="Arial Narrow" w:cs="Arial"/>
          <w:b/>
          <w:color w:val="151515"/>
          <w:sz w:val="20"/>
          <w:szCs w:val="20"/>
        </w:rPr>
        <w:t>6.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 xml:space="preserve">Em 05 de junho de 2004, foi inaugurada uma pizzaria que só abre aos sábados. No dia da inauguração, a pizzaria recebeu 40 fregueses. A partir daí, o número de fregueses que passaram a </w:t>
      </w:r>
      <w:r w:rsidR="000B6CC0" w:rsidRPr="00205E99">
        <w:rPr>
          <w:rFonts w:ascii="Arial Narrow" w:hAnsi="Arial Narrow" w:cs="Arial"/>
          <w:color w:val="151515"/>
          <w:sz w:val="20"/>
          <w:szCs w:val="20"/>
        </w:rPr>
        <w:t>frequentar</w:t>
      </w:r>
      <w:r w:rsidRPr="00205E99">
        <w:rPr>
          <w:rFonts w:ascii="Arial Narrow" w:hAnsi="Arial Narrow" w:cs="Arial"/>
          <w:color w:val="151515"/>
          <w:sz w:val="20"/>
          <w:szCs w:val="20"/>
        </w:rPr>
        <w:t xml:space="preserve"> a pizzaria cresceu em progressão aritmética de razão </w:t>
      </w:r>
      <w:proofErr w:type="gramStart"/>
      <w:r w:rsidRPr="00205E99">
        <w:rPr>
          <w:rFonts w:ascii="Arial Narrow" w:hAnsi="Arial Narrow" w:cs="Arial"/>
          <w:color w:val="151515"/>
          <w:sz w:val="20"/>
          <w:szCs w:val="20"/>
        </w:rPr>
        <w:t>6</w:t>
      </w:r>
      <w:proofErr w:type="gramEnd"/>
      <w:r w:rsidRPr="00205E99">
        <w:rPr>
          <w:rFonts w:ascii="Arial Narrow" w:hAnsi="Arial Narrow" w:cs="Arial"/>
          <w:color w:val="151515"/>
          <w:sz w:val="20"/>
          <w:szCs w:val="20"/>
        </w:rPr>
        <w:t>, até que atingiu a cota máxima de 136 pessoas, a qual tem se mantido. O número de</w:t>
      </w:r>
      <w:r>
        <w:rPr>
          <w:rFonts w:ascii="Arial Narrow" w:hAnsi="Arial Narrow" w:cs="Arial"/>
          <w:color w:val="151515"/>
          <w:sz w:val="20"/>
          <w:szCs w:val="20"/>
        </w:rPr>
        <w:t xml:space="preserve"> </w:t>
      </w:r>
      <w:r w:rsidRPr="00205E99">
        <w:rPr>
          <w:rFonts w:ascii="Arial Narrow" w:hAnsi="Arial Narrow" w:cs="Arial"/>
          <w:color w:val="151515"/>
          <w:sz w:val="20"/>
          <w:szCs w:val="20"/>
        </w:rPr>
        <w:t>sábados que se passaram, excluindo-se o sábado de inauguração, para que a cota máxima de fregueses fosse atingida pela primeira vez, foi:</w:t>
      </w:r>
    </w:p>
    <w:p w:rsidR="00B4288B" w:rsidRDefault="00205E99" w:rsidP="00205E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151515"/>
          <w:sz w:val="20"/>
          <w:szCs w:val="20"/>
        </w:rPr>
      </w:pPr>
      <w:r>
        <w:rPr>
          <w:rFonts w:ascii="Arial Narrow" w:hAnsi="Arial Narrow" w:cs="Arial"/>
          <w:color w:val="151515"/>
          <w:sz w:val="20"/>
          <w:szCs w:val="20"/>
        </w:rPr>
        <w:t xml:space="preserve">          </w:t>
      </w:r>
      <w:r w:rsidRPr="00205E99">
        <w:rPr>
          <w:rFonts w:ascii="Arial Narrow" w:hAnsi="Arial Narrow" w:cs="Arial"/>
          <w:color w:val="151515"/>
          <w:sz w:val="20"/>
          <w:szCs w:val="20"/>
        </w:rPr>
        <w:t xml:space="preserve">a) 15. 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</w:t>
      </w:r>
      <w:r w:rsidRPr="00205E99">
        <w:rPr>
          <w:rFonts w:ascii="Arial Narrow" w:hAnsi="Arial Narrow" w:cs="Arial"/>
          <w:color w:val="151515"/>
          <w:sz w:val="20"/>
          <w:szCs w:val="20"/>
        </w:rPr>
        <w:t xml:space="preserve">b) 16. 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  </w:t>
      </w:r>
      <w:r w:rsidRPr="00205E99">
        <w:rPr>
          <w:rFonts w:ascii="Arial Narrow" w:hAnsi="Arial Narrow" w:cs="Arial"/>
          <w:color w:val="151515"/>
          <w:sz w:val="20"/>
          <w:szCs w:val="20"/>
        </w:rPr>
        <w:t>c) 17.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  </w:t>
      </w:r>
      <w:r w:rsidRPr="00205E99">
        <w:rPr>
          <w:rFonts w:ascii="Arial Narrow" w:hAnsi="Arial Narrow" w:cs="Arial"/>
          <w:color w:val="151515"/>
          <w:sz w:val="20"/>
          <w:szCs w:val="20"/>
        </w:rPr>
        <w:t xml:space="preserve">d) 18. </w:t>
      </w:r>
      <w:r w:rsidR="000B6CC0">
        <w:rPr>
          <w:rFonts w:ascii="Arial Narrow" w:hAnsi="Arial Narrow" w:cs="Arial"/>
          <w:color w:val="151515"/>
          <w:sz w:val="20"/>
          <w:szCs w:val="20"/>
        </w:rPr>
        <w:t xml:space="preserve">   </w:t>
      </w:r>
      <w:r w:rsidRPr="00205E99">
        <w:rPr>
          <w:rFonts w:ascii="Arial Narrow" w:hAnsi="Arial Narrow" w:cs="Arial"/>
          <w:color w:val="151515"/>
          <w:sz w:val="20"/>
          <w:szCs w:val="20"/>
        </w:rPr>
        <w:t>e) 26.</w:t>
      </w:r>
    </w:p>
    <w:p w:rsidR="000B6CC0" w:rsidRPr="00205E99" w:rsidRDefault="000B6CC0" w:rsidP="00205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</w:p>
    <w:p w:rsidR="00BB794B" w:rsidRDefault="007525E2" w:rsidP="000B6CC0">
      <w:pPr>
        <w:pStyle w:val="PargrafodaLista"/>
        <w:numPr>
          <w:ilvl w:val="0"/>
          <w:numId w:val="28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 w:rsidRPr="000B6CC0">
        <w:rPr>
          <w:rFonts w:ascii="Arial Narrow" w:hAnsi="Arial Narrow"/>
          <w:sz w:val="20"/>
          <w:szCs w:val="20"/>
        </w:rPr>
        <w:t>Um teatro tem 18 poltronas na primeira fila, 24 na Segunda, 30 na terceira e assim na mesma sequência, até a vigésima fila que é a última. O número de poltronas desse teatro é?</w:t>
      </w:r>
    </w:p>
    <w:p w:rsidR="000B6CC0" w:rsidRPr="000B6CC0" w:rsidRDefault="000B6CC0" w:rsidP="000B6CC0">
      <w:pPr>
        <w:pStyle w:val="PargrafodaLista"/>
        <w:ind w:left="567"/>
        <w:jc w:val="both"/>
        <w:rPr>
          <w:rFonts w:ascii="Arial Narrow" w:hAnsi="Arial Narrow"/>
          <w:sz w:val="20"/>
          <w:szCs w:val="20"/>
        </w:rPr>
      </w:pPr>
    </w:p>
    <w:p w:rsidR="000B6CC0" w:rsidRPr="000B6CC0" w:rsidRDefault="00B20894" w:rsidP="000B6CC0">
      <w:pPr>
        <w:pStyle w:val="PargrafodaLista"/>
        <w:numPr>
          <w:ilvl w:val="0"/>
          <w:numId w:val="28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 w:rsidRPr="000B6CC0">
        <w:rPr>
          <w:rFonts w:ascii="Arial Narrow" w:hAnsi="Arial Narrow"/>
          <w:sz w:val="20"/>
          <w:szCs w:val="20"/>
        </w:rPr>
        <w:t>Um ciclista percorre 20 km na primeira hora de pedaladas; 17 km na segunda hora; 14 km na hora seguinte e assim por diante. Pergunta-se quantos quilômetros ele percorrerá em 7 horas de pedaladas?</w:t>
      </w:r>
    </w:p>
    <w:p w:rsidR="00AE6F0E" w:rsidRDefault="004C43FC" w:rsidP="008A182C">
      <w:pPr>
        <w:pStyle w:val="PargrafodaLista"/>
        <w:numPr>
          <w:ilvl w:val="0"/>
          <w:numId w:val="28"/>
        </w:numPr>
        <w:tabs>
          <w:tab w:val="left" w:pos="567"/>
        </w:tabs>
        <w:ind w:left="284" w:firstLine="0"/>
        <w:jc w:val="both"/>
        <w:rPr>
          <w:rFonts w:ascii="Arial Narrow" w:hAnsi="Arial Narrow"/>
          <w:sz w:val="20"/>
          <w:szCs w:val="20"/>
        </w:rPr>
      </w:pPr>
      <w:r w:rsidRPr="009518AF">
        <w:rPr>
          <w:rFonts w:ascii="Microsoft PhagsPa" w:hAnsi="Microsoft PhagsPa"/>
        </w:rPr>
        <w:t xml:space="preserve"> </w:t>
      </w:r>
      <w:r w:rsidRPr="000B6CC0">
        <w:rPr>
          <w:rFonts w:ascii="Arial Narrow" w:hAnsi="Arial Narrow"/>
          <w:sz w:val="20"/>
          <w:szCs w:val="20"/>
        </w:rPr>
        <w:t>Seu Juca resolveu dar a seu filho Riquinho uma mesada de R$ 300,00 por mês. Riquinho é muito esperto, disse a seu pai que, em vez da mesada de R$ 300,00, gostaria de receber</w:t>
      </w:r>
      <w:r w:rsidRPr="009518AF">
        <w:rPr>
          <w:rFonts w:ascii="Microsoft PhagsPa" w:hAnsi="Microsoft PhagsPa"/>
        </w:rPr>
        <w:t xml:space="preserve"> </w:t>
      </w:r>
      <w:r w:rsidRPr="000B6CC0">
        <w:rPr>
          <w:rFonts w:ascii="Arial Narrow" w:hAnsi="Arial Narrow"/>
          <w:sz w:val="20"/>
          <w:szCs w:val="20"/>
        </w:rPr>
        <w:t>um pouquinho a cada dia: R$ 1,00</w:t>
      </w:r>
      <w:r w:rsidRPr="009518AF">
        <w:rPr>
          <w:rFonts w:ascii="Microsoft PhagsPa" w:hAnsi="Microsoft PhagsPa"/>
        </w:rPr>
        <w:t xml:space="preserve"> </w:t>
      </w:r>
      <w:r w:rsidRPr="000B6CC0">
        <w:rPr>
          <w:rFonts w:ascii="Arial Narrow" w:hAnsi="Arial Narrow"/>
          <w:sz w:val="20"/>
          <w:szCs w:val="20"/>
        </w:rPr>
        <w:t>primeiro dia</w:t>
      </w:r>
      <w:r w:rsidRPr="009518AF">
        <w:rPr>
          <w:rFonts w:ascii="Microsoft PhagsPa" w:hAnsi="Microsoft PhagsPa"/>
        </w:rPr>
        <w:t xml:space="preserve"> </w:t>
      </w:r>
      <w:r w:rsidRPr="000B6CC0">
        <w:rPr>
          <w:rFonts w:ascii="Arial Narrow" w:hAnsi="Arial Narrow"/>
          <w:sz w:val="20"/>
          <w:szCs w:val="20"/>
        </w:rPr>
        <w:t>de cada mês e, a cada dia, R$ 1,00 a mais que</w:t>
      </w:r>
      <w:r w:rsidRPr="009518AF">
        <w:rPr>
          <w:rFonts w:ascii="Microsoft PhagsPa" w:hAnsi="Microsoft PhagsPa"/>
        </w:rPr>
        <w:t xml:space="preserve"> </w:t>
      </w:r>
      <w:r w:rsidRPr="000B6CC0">
        <w:rPr>
          <w:rFonts w:ascii="Arial Narrow" w:hAnsi="Arial Narrow"/>
          <w:sz w:val="20"/>
          <w:szCs w:val="20"/>
        </w:rPr>
        <w:t>no dia</w:t>
      </w:r>
      <w:r w:rsidRPr="009518AF">
        <w:rPr>
          <w:rFonts w:ascii="Microsoft PhagsPa" w:hAnsi="Microsoft PhagsPa"/>
        </w:rPr>
        <w:t xml:space="preserve"> </w:t>
      </w:r>
      <w:r w:rsidRPr="000B6CC0">
        <w:rPr>
          <w:rFonts w:ascii="Arial Narrow" w:hAnsi="Arial Narrow"/>
          <w:sz w:val="20"/>
          <w:szCs w:val="20"/>
        </w:rPr>
        <w:t xml:space="preserve">anterior. Seu Juca </w:t>
      </w:r>
      <w:r w:rsidRPr="000B6CC0">
        <w:rPr>
          <w:rFonts w:ascii="Arial Narrow" w:hAnsi="Arial Narrow"/>
          <w:sz w:val="20"/>
          <w:szCs w:val="20"/>
        </w:rPr>
        <w:lastRenderedPageBreak/>
        <w:t xml:space="preserve">concordou, mas ao final do primeiro mês, logo percebia que havia saído no prejuízo. Calcule quanto, em um mês com 30 dias, Riquinho receberá a mais do que receberia com a mesada de R$ 300,00. </w:t>
      </w:r>
    </w:p>
    <w:p w:rsidR="000B6CC0" w:rsidRPr="000B6CC0" w:rsidRDefault="000B6CC0" w:rsidP="000B6CC0">
      <w:pPr>
        <w:pStyle w:val="PargrafodaLista"/>
        <w:ind w:left="567"/>
        <w:jc w:val="both"/>
        <w:rPr>
          <w:rFonts w:ascii="Arial Narrow" w:hAnsi="Arial Narrow"/>
          <w:sz w:val="20"/>
          <w:szCs w:val="20"/>
        </w:rPr>
      </w:pPr>
    </w:p>
    <w:p w:rsidR="00AE6F0E" w:rsidRPr="000B6CC0" w:rsidRDefault="00AE6F0E" w:rsidP="008A182C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0B6CC0">
        <w:rPr>
          <w:rFonts w:ascii="Arial Narrow" w:hAnsi="Arial Narrow"/>
          <w:sz w:val="20"/>
          <w:szCs w:val="20"/>
        </w:rPr>
        <w:t>Tiago ficou sem parceiro para jogar bolinhas de gude certo dia. Sem ter o que o fazer, resolver escrever a inicial do seu nome com as bolinhas no chão conforme o desenho:</w:t>
      </w:r>
    </w:p>
    <w:p w:rsidR="00AE6F0E" w:rsidRPr="009518AF" w:rsidRDefault="00AE6F0E" w:rsidP="00AE6F0E">
      <w:pPr>
        <w:pStyle w:val="PargrafodaLista"/>
        <w:jc w:val="center"/>
        <w:rPr>
          <w:rFonts w:ascii="Microsoft PhagsPa" w:hAnsi="Microsoft PhagsPa"/>
        </w:rPr>
      </w:pPr>
      <w:r w:rsidRPr="009518AF">
        <w:rPr>
          <w:rFonts w:ascii="Microsoft PhagsPa" w:hAnsi="Microsoft PhagsPa"/>
          <w:noProof/>
        </w:rPr>
        <w:drawing>
          <wp:inline distT="0" distB="0" distL="0" distR="0">
            <wp:extent cx="1666626" cy="518314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75" cy="52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0E" w:rsidRPr="000B6CC0" w:rsidRDefault="00AE6F0E" w:rsidP="008A182C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/>
          <w:sz w:val="20"/>
          <w:szCs w:val="20"/>
        </w:rPr>
      </w:pPr>
      <w:r w:rsidRPr="000B6CC0">
        <w:rPr>
          <w:rFonts w:ascii="Arial Narrow" w:hAnsi="Arial Narrow"/>
          <w:sz w:val="20"/>
          <w:szCs w:val="20"/>
        </w:rPr>
        <w:t xml:space="preserve">Supondo que ele conseguiu formar 10 letras T completas, pode-se afirmar que ele </w:t>
      </w:r>
      <w:r w:rsidR="00AF0BFA" w:rsidRPr="000B6CC0">
        <w:rPr>
          <w:rFonts w:ascii="Arial Narrow" w:hAnsi="Arial Narrow"/>
          <w:sz w:val="20"/>
          <w:szCs w:val="20"/>
        </w:rPr>
        <w:t>possuía</w:t>
      </w:r>
      <w:r w:rsidRPr="000B6CC0">
        <w:rPr>
          <w:rFonts w:ascii="Arial Narrow" w:hAnsi="Arial Narrow"/>
          <w:sz w:val="20"/>
          <w:szCs w:val="20"/>
        </w:rPr>
        <w:t>:</w:t>
      </w:r>
    </w:p>
    <w:p w:rsidR="00AE6F0E" w:rsidRPr="000B6CC0" w:rsidRDefault="00AE6F0E" w:rsidP="008A182C">
      <w:pPr>
        <w:pStyle w:val="PargrafodaList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proofErr w:type="gramStart"/>
      <w:r w:rsidRPr="000B6CC0">
        <w:rPr>
          <w:rFonts w:ascii="Arial Narrow" w:hAnsi="Arial Narrow"/>
          <w:sz w:val="20"/>
          <w:szCs w:val="20"/>
        </w:rPr>
        <w:t>mais</w:t>
      </w:r>
      <w:proofErr w:type="gramEnd"/>
      <w:r w:rsidRPr="000B6CC0">
        <w:rPr>
          <w:rFonts w:ascii="Arial Narrow" w:hAnsi="Arial Narrow"/>
          <w:sz w:val="20"/>
          <w:szCs w:val="20"/>
        </w:rPr>
        <w:t xml:space="preserve"> de 300 bolinhas;</w:t>
      </w:r>
    </w:p>
    <w:p w:rsidR="00AE6F0E" w:rsidRPr="000B6CC0" w:rsidRDefault="00AE6F0E" w:rsidP="008A182C">
      <w:pPr>
        <w:pStyle w:val="PargrafodaList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proofErr w:type="gramStart"/>
      <w:r w:rsidRPr="000B6CC0">
        <w:rPr>
          <w:rFonts w:ascii="Arial Narrow" w:hAnsi="Arial Narrow"/>
          <w:sz w:val="20"/>
          <w:szCs w:val="20"/>
        </w:rPr>
        <w:t>pelo</w:t>
      </w:r>
      <w:proofErr w:type="gramEnd"/>
      <w:r w:rsidRPr="000B6CC0">
        <w:rPr>
          <w:rFonts w:ascii="Arial Narrow" w:hAnsi="Arial Narrow"/>
          <w:sz w:val="20"/>
          <w:szCs w:val="20"/>
        </w:rPr>
        <w:t xml:space="preserve"> menos 230 bolinhas;</w:t>
      </w:r>
    </w:p>
    <w:p w:rsidR="00AE6F0E" w:rsidRPr="000B6CC0" w:rsidRDefault="00AE6F0E" w:rsidP="008A182C">
      <w:pPr>
        <w:pStyle w:val="PargrafodaList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proofErr w:type="gramStart"/>
      <w:r w:rsidRPr="000B6CC0">
        <w:rPr>
          <w:rFonts w:ascii="Arial Narrow" w:hAnsi="Arial Narrow"/>
          <w:sz w:val="20"/>
          <w:szCs w:val="20"/>
        </w:rPr>
        <w:t>menos</w:t>
      </w:r>
      <w:proofErr w:type="gramEnd"/>
      <w:r w:rsidRPr="000B6CC0">
        <w:rPr>
          <w:rFonts w:ascii="Arial Narrow" w:hAnsi="Arial Narrow"/>
          <w:sz w:val="20"/>
          <w:szCs w:val="20"/>
        </w:rPr>
        <w:t xml:space="preserve"> de 220 bolinhas;</w:t>
      </w:r>
    </w:p>
    <w:p w:rsidR="00AE6F0E" w:rsidRPr="000B6CC0" w:rsidRDefault="00AE6F0E" w:rsidP="008A182C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proofErr w:type="gramStart"/>
      <w:r w:rsidRPr="000B6CC0">
        <w:rPr>
          <w:rFonts w:ascii="Arial Narrow" w:hAnsi="Arial Narrow"/>
          <w:sz w:val="20"/>
          <w:szCs w:val="20"/>
        </w:rPr>
        <w:t>exatamente</w:t>
      </w:r>
      <w:proofErr w:type="gramEnd"/>
      <w:r w:rsidRPr="000B6CC0">
        <w:rPr>
          <w:rFonts w:ascii="Arial Narrow" w:hAnsi="Arial Narrow"/>
          <w:sz w:val="20"/>
          <w:szCs w:val="20"/>
        </w:rPr>
        <w:t xml:space="preserve"> 300 bolinhas;</w:t>
      </w:r>
    </w:p>
    <w:p w:rsidR="00AE6F0E" w:rsidRDefault="00AE6F0E" w:rsidP="008A182C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proofErr w:type="gramStart"/>
      <w:r w:rsidRPr="000B6CC0">
        <w:rPr>
          <w:rFonts w:ascii="Arial Narrow" w:hAnsi="Arial Narrow"/>
          <w:sz w:val="20"/>
          <w:szCs w:val="20"/>
        </w:rPr>
        <w:t>exatamente</w:t>
      </w:r>
      <w:proofErr w:type="gramEnd"/>
      <w:r w:rsidRPr="000B6CC0">
        <w:rPr>
          <w:rFonts w:ascii="Arial Narrow" w:hAnsi="Arial Narrow"/>
          <w:sz w:val="20"/>
          <w:szCs w:val="20"/>
        </w:rPr>
        <w:t xml:space="preserve"> 41 bolinhas;</w:t>
      </w:r>
    </w:p>
    <w:p w:rsidR="008A182C" w:rsidRPr="000B6CC0" w:rsidRDefault="008A182C" w:rsidP="008A182C">
      <w:pPr>
        <w:pStyle w:val="PargrafodaLista"/>
        <w:ind w:left="1134"/>
        <w:jc w:val="both"/>
        <w:rPr>
          <w:rFonts w:ascii="Arial Narrow" w:hAnsi="Arial Narrow"/>
          <w:sz w:val="20"/>
          <w:szCs w:val="20"/>
        </w:rPr>
      </w:pPr>
    </w:p>
    <w:p w:rsidR="008A182C" w:rsidRPr="008A182C" w:rsidRDefault="008A182C" w:rsidP="008A182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mirrorIndents/>
        <w:jc w:val="both"/>
        <w:rPr>
          <w:rFonts w:ascii="Arial Narrow" w:hAnsi="Arial Narrow" w:cs="Arial"/>
          <w:sz w:val="20"/>
          <w:szCs w:val="20"/>
        </w:rPr>
      </w:pPr>
      <w:r w:rsidRPr="008A182C">
        <w:rPr>
          <w:rFonts w:ascii="Arial Narrow" w:hAnsi="Arial Narrow" w:cs="Arial"/>
          <w:sz w:val="20"/>
          <w:szCs w:val="20"/>
        </w:rPr>
        <w:t>Guilherme pretende comprar um apartamento financiado cujas prestações mensais formam uma progressão aritmética decrescente; a primeira prestação é de R$ 2 600,00 e a última, de R$ 2 020,00.</w:t>
      </w:r>
    </w:p>
    <w:p w:rsidR="008A182C" w:rsidRPr="008A182C" w:rsidRDefault="008A182C" w:rsidP="008A182C">
      <w:pPr>
        <w:autoSpaceDE w:val="0"/>
        <w:autoSpaceDN w:val="0"/>
        <w:adjustRightInd w:val="0"/>
        <w:spacing w:after="0" w:line="240" w:lineRule="auto"/>
        <w:ind w:hanging="420"/>
        <w:mirrorIndents/>
        <w:jc w:val="both"/>
        <w:rPr>
          <w:rFonts w:ascii="Arial Narrow" w:hAnsi="Arial Narrow" w:cs="Arial"/>
          <w:sz w:val="20"/>
          <w:szCs w:val="20"/>
        </w:rPr>
      </w:pPr>
    </w:p>
    <w:p w:rsidR="008A182C" w:rsidRPr="008A182C" w:rsidRDefault="008A182C" w:rsidP="008A182C">
      <w:pPr>
        <w:autoSpaceDE w:val="0"/>
        <w:autoSpaceDN w:val="0"/>
        <w:adjustRightInd w:val="0"/>
        <w:spacing w:after="0" w:line="240" w:lineRule="auto"/>
        <w:ind w:firstLine="284"/>
        <w:mirrorIndents/>
        <w:jc w:val="both"/>
        <w:rPr>
          <w:rFonts w:ascii="Arial Narrow" w:hAnsi="Arial Narrow" w:cs="Arial"/>
          <w:sz w:val="20"/>
          <w:szCs w:val="20"/>
        </w:rPr>
      </w:pPr>
      <w:r w:rsidRPr="008A182C">
        <w:rPr>
          <w:rFonts w:ascii="Arial Narrow" w:hAnsi="Arial Narrow" w:cs="Arial"/>
          <w:sz w:val="20"/>
          <w:szCs w:val="20"/>
        </w:rPr>
        <w:t>A média aritmética das prestações é um valor:</w:t>
      </w:r>
    </w:p>
    <w:p w:rsidR="008A182C" w:rsidRPr="008A182C" w:rsidRDefault="008A182C" w:rsidP="008A182C">
      <w:pPr>
        <w:autoSpaceDE w:val="0"/>
        <w:autoSpaceDN w:val="0"/>
        <w:adjustRightInd w:val="0"/>
        <w:spacing w:after="0" w:line="240" w:lineRule="auto"/>
        <w:ind w:hanging="420"/>
        <w:mirrorIndents/>
        <w:jc w:val="both"/>
        <w:rPr>
          <w:rFonts w:ascii="Arial Narrow" w:hAnsi="Arial Narrow" w:cs="Arial"/>
          <w:sz w:val="20"/>
          <w:szCs w:val="20"/>
        </w:rPr>
      </w:pPr>
    </w:p>
    <w:p w:rsidR="008A182C" w:rsidRPr="008A182C" w:rsidRDefault="008A182C" w:rsidP="008A182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A182C">
        <w:rPr>
          <w:rFonts w:ascii="Arial Narrow" w:hAnsi="Arial Narrow" w:cs="Arial"/>
          <w:bCs/>
          <w:sz w:val="20"/>
          <w:szCs w:val="20"/>
        </w:rPr>
        <w:t>a</w:t>
      </w:r>
      <w:proofErr w:type="gramEnd"/>
      <w:r w:rsidRPr="008A182C">
        <w:rPr>
          <w:rFonts w:ascii="Arial Narrow" w:hAnsi="Arial Narrow" w:cs="Arial"/>
          <w:bCs/>
          <w:sz w:val="20"/>
          <w:szCs w:val="20"/>
        </w:rPr>
        <w:t>)</w:t>
      </w:r>
      <w:r w:rsidRPr="008A182C">
        <w:rPr>
          <w:rFonts w:ascii="Arial Narrow" w:hAnsi="Arial Narrow" w:cs="Arial"/>
          <w:bCs/>
          <w:sz w:val="20"/>
          <w:szCs w:val="20"/>
        </w:rPr>
        <w:tab/>
      </w:r>
      <w:r w:rsidRPr="008A182C">
        <w:rPr>
          <w:rFonts w:ascii="Arial Narrow" w:hAnsi="Arial Narrow" w:cs="Arial"/>
          <w:sz w:val="20"/>
          <w:szCs w:val="20"/>
        </w:rPr>
        <w:t>entre R$ 2 250,00 e R$ 2 350,00</w:t>
      </w:r>
    </w:p>
    <w:p w:rsidR="008A182C" w:rsidRPr="008A182C" w:rsidRDefault="008A182C" w:rsidP="008A182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A182C">
        <w:rPr>
          <w:rFonts w:ascii="Arial Narrow" w:hAnsi="Arial Narrow" w:cs="Arial"/>
          <w:bCs/>
          <w:sz w:val="20"/>
          <w:szCs w:val="20"/>
        </w:rPr>
        <w:t>b)</w:t>
      </w:r>
      <w:proofErr w:type="gramEnd"/>
      <w:r w:rsidRPr="008A182C">
        <w:rPr>
          <w:rFonts w:ascii="Arial Narrow" w:hAnsi="Arial Narrow" w:cs="Arial"/>
          <w:bCs/>
          <w:sz w:val="20"/>
          <w:szCs w:val="20"/>
        </w:rPr>
        <w:tab/>
      </w:r>
      <w:r w:rsidRPr="008A182C">
        <w:rPr>
          <w:rFonts w:ascii="Arial Narrow" w:hAnsi="Arial Narrow" w:cs="Arial"/>
          <w:sz w:val="20"/>
          <w:szCs w:val="20"/>
        </w:rPr>
        <w:t>entre R$ 2 350,00 e R$ 2 450,00</w:t>
      </w:r>
    </w:p>
    <w:p w:rsidR="008A182C" w:rsidRPr="008A182C" w:rsidRDefault="008A182C" w:rsidP="008A182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A182C">
        <w:rPr>
          <w:rFonts w:ascii="Arial Narrow" w:hAnsi="Arial Narrow" w:cs="Arial"/>
          <w:bCs/>
          <w:sz w:val="20"/>
          <w:szCs w:val="20"/>
        </w:rPr>
        <w:t>c)</w:t>
      </w:r>
      <w:proofErr w:type="gramEnd"/>
      <w:r w:rsidRPr="008A182C">
        <w:rPr>
          <w:rFonts w:ascii="Arial Narrow" w:hAnsi="Arial Narrow" w:cs="Arial"/>
          <w:bCs/>
          <w:sz w:val="20"/>
          <w:szCs w:val="20"/>
        </w:rPr>
        <w:tab/>
      </w:r>
      <w:r w:rsidRPr="008A182C">
        <w:rPr>
          <w:rFonts w:ascii="Arial Narrow" w:hAnsi="Arial Narrow" w:cs="Arial"/>
          <w:sz w:val="20"/>
          <w:szCs w:val="20"/>
        </w:rPr>
        <w:t>menor que R$ 2 250,00</w:t>
      </w:r>
    </w:p>
    <w:p w:rsidR="008A182C" w:rsidRPr="008A182C" w:rsidRDefault="008A182C" w:rsidP="008A182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A182C">
        <w:rPr>
          <w:rFonts w:ascii="Arial Narrow" w:hAnsi="Arial Narrow" w:cs="Arial"/>
          <w:bCs/>
          <w:sz w:val="20"/>
          <w:szCs w:val="20"/>
        </w:rPr>
        <w:t>d)</w:t>
      </w:r>
      <w:proofErr w:type="gramEnd"/>
      <w:r w:rsidRPr="008A182C">
        <w:rPr>
          <w:rFonts w:ascii="Arial Narrow" w:hAnsi="Arial Narrow" w:cs="Arial"/>
          <w:bCs/>
          <w:sz w:val="20"/>
          <w:szCs w:val="20"/>
        </w:rPr>
        <w:tab/>
      </w:r>
      <w:r w:rsidRPr="008A182C">
        <w:rPr>
          <w:rFonts w:ascii="Arial Narrow" w:hAnsi="Arial Narrow" w:cs="Arial"/>
          <w:sz w:val="20"/>
          <w:szCs w:val="20"/>
        </w:rPr>
        <w:t>maior que R$ 2 450,00</w:t>
      </w:r>
    </w:p>
    <w:p w:rsidR="008A182C" w:rsidRPr="008A182C" w:rsidRDefault="008A182C" w:rsidP="008A182C">
      <w:pPr>
        <w:tabs>
          <w:tab w:val="left" w:pos="284"/>
        </w:tabs>
        <w:spacing w:after="0" w:line="240" w:lineRule="auto"/>
        <w:mirrorIndents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A182C">
        <w:rPr>
          <w:rFonts w:ascii="Arial Narrow" w:hAnsi="Arial Narrow" w:cs="Arial"/>
          <w:bCs/>
          <w:sz w:val="20"/>
          <w:szCs w:val="20"/>
        </w:rPr>
        <w:t>e</w:t>
      </w:r>
      <w:proofErr w:type="gramEnd"/>
      <w:r w:rsidRPr="008A182C">
        <w:rPr>
          <w:rFonts w:ascii="Arial Narrow" w:hAnsi="Arial Narrow" w:cs="Arial"/>
          <w:bCs/>
          <w:sz w:val="20"/>
          <w:szCs w:val="20"/>
        </w:rPr>
        <w:t>)</w:t>
      </w:r>
      <w:r w:rsidRPr="008A182C">
        <w:rPr>
          <w:rFonts w:ascii="Arial Narrow" w:hAnsi="Arial Narrow" w:cs="Arial"/>
          <w:bCs/>
          <w:sz w:val="20"/>
          <w:szCs w:val="20"/>
        </w:rPr>
        <w:tab/>
      </w:r>
      <w:r w:rsidRPr="008A182C">
        <w:rPr>
          <w:rFonts w:ascii="Arial Narrow" w:hAnsi="Arial Narrow" w:cs="Arial"/>
          <w:sz w:val="20"/>
          <w:szCs w:val="20"/>
        </w:rPr>
        <w:t>impossível de determinar com as informações dadas</w:t>
      </w:r>
    </w:p>
    <w:p w:rsidR="00270180" w:rsidRPr="000B6CC0" w:rsidRDefault="00270180" w:rsidP="008A182C">
      <w:pPr>
        <w:pStyle w:val="PargrafodaLista"/>
        <w:ind w:left="928"/>
        <w:jc w:val="both"/>
        <w:rPr>
          <w:rFonts w:ascii="Arial Narrow" w:hAnsi="Arial Narrow"/>
          <w:sz w:val="20"/>
          <w:szCs w:val="20"/>
        </w:rPr>
      </w:pPr>
    </w:p>
    <w:sectPr w:rsidR="00270180" w:rsidRPr="000B6CC0" w:rsidSect="008A182C">
      <w:type w:val="continuous"/>
      <w:pgSz w:w="12240" w:h="15840"/>
      <w:pgMar w:top="1440" w:right="758" w:bottom="1440" w:left="851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C2E"/>
    <w:multiLevelType w:val="hybridMultilevel"/>
    <w:tmpl w:val="1F5EACEE"/>
    <w:lvl w:ilvl="0" w:tplc="972AC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4009"/>
    <w:multiLevelType w:val="hybridMultilevel"/>
    <w:tmpl w:val="7A60367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628E"/>
    <w:multiLevelType w:val="hybridMultilevel"/>
    <w:tmpl w:val="B8762846"/>
    <w:lvl w:ilvl="0" w:tplc="506249F0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C664A"/>
    <w:multiLevelType w:val="hybridMultilevel"/>
    <w:tmpl w:val="C87E2390"/>
    <w:lvl w:ilvl="0" w:tplc="BA34F3A6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0691FAE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74654"/>
    <w:multiLevelType w:val="hybridMultilevel"/>
    <w:tmpl w:val="C87E2390"/>
    <w:lvl w:ilvl="0" w:tplc="BA34F3A6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CA406D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71B0"/>
    <w:multiLevelType w:val="hybridMultilevel"/>
    <w:tmpl w:val="5762E33C"/>
    <w:lvl w:ilvl="0" w:tplc="6D6AE51C">
      <w:start w:val="1"/>
      <w:numFmt w:val="lowerLetter"/>
      <w:lvlText w:val="%1)"/>
      <w:lvlJc w:val="left"/>
      <w:pPr>
        <w:ind w:left="720" w:hanging="360"/>
      </w:pPr>
      <w:rPr>
        <w:rFonts w:ascii="Microsoft PhagsPa" w:eastAsiaTheme="minorEastAsia" w:hAnsi="Microsoft PhagsPa" w:cstheme="minorBidi" w:hint="default"/>
        <w:b w:val="0"/>
        <w:i w:val="0"/>
        <w:noProof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D785D"/>
    <w:multiLevelType w:val="hybridMultilevel"/>
    <w:tmpl w:val="242ACF80"/>
    <w:lvl w:ilvl="0" w:tplc="04884948">
      <w:start w:val="1"/>
      <w:numFmt w:val="lowerLetter"/>
      <w:lvlText w:val="%1)"/>
      <w:lvlJc w:val="left"/>
      <w:pPr>
        <w:ind w:left="720" w:hanging="360"/>
      </w:pPr>
      <w:rPr>
        <w:rFonts w:ascii="Microsoft PhagsPa" w:eastAsiaTheme="minorEastAsia" w:hAnsi="Microsoft PhagsPa" w:cstheme="minorBidi" w:hint="default"/>
        <w:b w:val="0"/>
        <w:i w:val="0"/>
        <w:noProof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C22B9"/>
    <w:multiLevelType w:val="hybridMultilevel"/>
    <w:tmpl w:val="FB4C1868"/>
    <w:lvl w:ilvl="0" w:tplc="BE62622A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="Arial" w:hint="default"/>
        <w:b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9136066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D0BC1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61A9E"/>
    <w:multiLevelType w:val="hybridMultilevel"/>
    <w:tmpl w:val="07302750"/>
    <w:lvl w:ilvl="0" w:tplc="6D6AE51C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6C5035"/>
    <w:multiLevelType w:val="hybridMultilevel"/>
    <w:tmpl w:val="22767DB0"/>
    <w:lvl w:ilvl="0" w:tplc="3A08A1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i w:val="0"/>
        <w:noProof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5EE9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3374E"/>
    <w:multiLevelType w:val="hybridMultilevel"/>
    <w:tmpl w:val="5C64E174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514C1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21652"/>
    <w:multiLevelType w:val="hybridMultilevel"/>
    <w:tmpl w:val="A6ACA252"/>
    <w:lvl w:ilvl="0" w:tplc="B81698BA">
      <w:start w:val="7"/>
      <w:numFmt w:val="decimal"/>
      <w:lvlText w:val="%1."/>
      <w:lvlJc w:val="left"/>
      <w:pPr>
        <w:ind w:left="928" w:hanging="360"/>
      </w:pPr>
      <w:rPr>
        <w:rFonts w:ascii="Arial Narrow" w:hAnsi="Arial Narrow" w:cs="Arial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82295"/>
    <w:multiLevelType w:val="hybridMultilevel"/>
    <w:tmpl w:val="C8CCE570"/>
    <w:lvl w:ilvl="0" w:tplc="7940FDD8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EastAsia" w:hAnsi="Arial Narrow" w:cstheme="minorBidi" w:hint="default"/>
        <w:b w:val="0"/>
        <w:i w:val="0"/>
        <w:noProof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46234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D4DD0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A71E5"/>
    <w:multiLevelType w:val="hybridMultilevel"/>
    <w:tmpl w:val="5762E33C"/>
    <w:lvl w:ilvl="0" w:tplc="6D6AE51C">
      <w:start w:val="1"/>
      <w:numFmt w:val="lowerLetter"/>
      <w:lvlText w:val="%1)"/>
      <w:lvlJc w:val="left"/>
      <w:pPr>
        <w:ind w:left="720" w:hanging="360"/>
      </w:pPr>
      <w:rPr>
        <w:rFonts w:ascii="Microsoft PhagsPa" w:eastAsiaTheme="minorEastAsia" w:hAnsi="Microsoft PhagsPa" w:cstheme="minorBidi" w:hint="default"/>
        <w:b w:val="0"/>
        <w:i w:val="0"/>
        <w:noProof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F1A74"/>
    <w:multiLevelType w:val="hybridMultilevel"/>
    <w:tmpl w:val="79BEDA66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440E4"/>
    <w:multiLevelType w:val="hybridMultilevel"/>
    <w:tmpl w:val="07302750"/>
    <w:lvl w:ilvl="0" w:tplc="6D6AE51C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577332"/>
    <w:multiLevelType w:val="hybridMultilevel"/>
    <w:tmpl w:val="C87E2390"/>
    <w:lvl w:ilvl="0" w:tplc="BA34F3A6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74937040"/>
    <w:multiLevelType w:val="hybridMultilevel"/>
    <w:tmpl w:val="0A3ACDDE"/>
    <w:lvl w:ilvl="0" w:tplc="1510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977BD"/>
    <w:multiLevelType w:val="hybridMultilevel"/>
    <w:tmpl w:val="A01CC866"/>
    <w:lvl w:ilvl="0" w:tplc="BF0CDBC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i w:val="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307B4A"/>
    <w:multiLevelType w:val="hybridMultilevel"/>
    <w:tmpl w:val="07302750"/>
    <w:lvl w:ilvl="0" w:tplc="6D6AE51C">
      <w:start w:val="1"/>
      <w:numFmt w:val="lowerLetter"/>
      <w:lvlText w:val="%1)"/>
      <w:lvlJc w:val="left"/>
      <w:pPr>
        <w:ind w:left="1440" w:hanging="360"/>
      </w:pPr>
      <w:rPr>
        <w:rFonts w:ascii="Microsoft PhagsPa" w:eastAsiaTheme="minorEastAsia" w:hAnsi="Microsoft PhagsPa" w:cstheme="minorBidi"/>
        <w:b w:val="0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4"/>
  </w:num>
  <w:num w:numId="5">
    <w:abstractNumId w:val="3"/>
  </w:num>
  <w:num w:numId="6">
    <w:abstractNumId w:val="26"/>
  </w:num>
  <w:num w:numId="7">
    <w:abstractNumId w:val="2"/>
  </w:num>
  <w:num w:numId="8">
    <w:abstractNumId w:val="13"/>
  </w:num>
  <w:num w:numId="9">
    <w:abstractNumId w:val="23"/>
  </w:num>
  <w:num w:numId="10">
    <w:abstractNumId w:val="8"/>
  </w:num>
  <w:num w:numId="11">
    <w:abstractNumId w:val="12"/>
  </w:num>
  <w:num w:numId="12">
    <w:abstractNumId w:val="27"/>
  </w:num>
  <w:num w:numId="13">
    <w:abstractNumId w:val="22"/>
  </w:num>
  <w:num w:numId="14">
    <w:abstractNumId w:val="20"/>
  </w:num>
  <w:num w:numId="15">
    <w:abstractNumId w:val="21"/>
  </w:num>
  <w:num w:numId="16">
    <w:abstractNumId w:val="4"/>
  </w:num>
  <w:num w:numId="17">
    <w:abstractNumId w:val="7"/>
  </w:num>
  <w:num w:numId="18">
    <w:abstractNumId w:val="14"/>
  </w:num>
  <w:num w:numId="19">
    <w:abstractNumId w:val="15"/>
  </w:num>
  <w:num w:numId="20">
    <w:abstractNumId w:val="1"/>
  </w:num>
  <w:num w:numId="21">
    <w:abstractNumId w:val="18"/>
  </w:num>
  <w:num w:numId="22">
    <w:abstractNumId w:val="6"/>
  </w:num>
  <w:num w:numId="23">
    <w:abstractNumId w:val="11"/>
  </w:num>
  <w:num w:numId="24">
    <w:abstractNumId w:val="10"/>
  </w:num>
  <w:num w:numId="25">
    <w:abstractNumId w:val="25"/>
  </w:num>
  <w:num w:numId="26">
    <w:abstractNumId w:val="19"/>
  </w:num>
  <w:num w:numId="27">
    <w:abstractNumId w:val="1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180A0A"/>
    <w:rsid w:val="00002642"/>
    <w:rsid w:val="00007568"/>
    <w:rsid w:val="00030849"/>
    <w:rsid w:val="00030E78"/>
    <w:rsid w:val="00035F99"/>
    <w:rsid w:val="00040AC1"/>
    <w:rsid w:val="00041EB0"/>
    <w:rsid w:val="00042DC9"/>
    <w:rsid w:val="00050F27"/>
    <w:rsid w:val="00060297"/>
    <w:rsid w:val="000A4AEC"/>
    <w:rsid w:val="000B6CC0"/>
    <w:rsid w:val="000B6D74"/>
    <w:rsid w:val="000C0545"/>
    <w:rsid w:val="000D08A4"/>
    <w:rsid w:val="001054B6"/>
    <w:rsid w:val="00111726"/>
    <w:rsid w:val="00180A0A"/>
    <w:rsid w:val="001928CF"/>
    <w:rsid w:val="001D19E0"/>
    <w:rsid w:val="001E6684"/>
    <w:rsid w:val="00205E99"/>
    <w:rsid w:val="00215864"/>
    <w:rsid w:val="00236251"/>
    <w:rsid w:val="00254DB8"/>
    <w:rsid w:val="00270180"/>
    <w:rsid w:val="00284345"/>
    <w:rsid w:val="002851F7"/>
    <w:rsid w:val="002D777E"/>
    <w:rsid w:val="002E70A1"/>
    <w:rsid w:val="002F0EB7"/>
    <w:rsid w:val="003002B3"/>
    <w:rsid w:val="003431C1"/>
    <w:rsid w:val="003A1A57"/>
    <w:rsid w:val="003D58AA"/>
    <w:rsid w:val="003F7582"/>
    <w:rsid w:val="00464EC7"/>
    <w:rsid w:val="00482CB4"/>
    <w:rsid w:val="004C43FC"/>
    <w:rsid w:val="004D0173"/>
    <w:rsid w:val="004D22AD"/>
    <w:rsid w:val="00511EBE"/>
    <w:rsid w:val="00570286"/>
    <w:rsid w:val="005775C1"/>
    <w:rsid w:val="00577BD4"/>
    <w:rsid w:val="00583E33"/>
    <w:rsid w:val="00586F38"/>
    <w:rsid w:val="005A6124"/>
    <w:rsid w:val="00600460"/>
    <w:rsid w:val="00604EEA"/>
    <w:rsid w:val="00615CF1"/>
    <w:rsid w:val="006678F7"/>
    <w:rsid w:val="006807B3"/>
    <w:rsid w:val="006A6B1B"/>
    <w:rsid w:val="006E72C6"/>
    <w:rsid w:val="00720752"/>
    <w:rsid w:val="00725123"/>
    <w:rsid w:val="00741E29"/>
    <w:rsid w:val="00747D08"/>
    <w:rsid w:val="007525E2"/>
    <w:rsid w:val="00754DDE"/>
    <w:rsid w:val="007D371B"/>
    <w:rsid w:val="007D47F6"/>
    <w:rsid w:val="00835F00"/>
    <w:rsid w:val="008562AD"/>
    <w:rsid w:val="00860506"/>
    <w:rsid w:val="00880DAF"/>
    <w:rsid w:val="00887174"/>
    <w:rsid w:val="00896F7A"/>
    <w:rsid w:val="008A14BB"/>
    <w:rsid w:val="008A182C"/>
    <w:rsid w:val="008B7984"/>
    <w:rsid w:val="009277FA"/>
    <w:rsid w:val="0093357F"/>
    <w:rsid w:val="0094465B"/>
    <w:rsid w:val="009518AF"/>
    <w:rsid w:val="0096114E"/>
    <w:rsid w:val="009C0E33"/>
    <w:rsid w:val="00A17E14"/>
    <w:rsid w:val="00A71D25"/>
    <w:rsid w:val="00A94B15"/>
    <w:rsid w:val="00AB58ED"/>
    <w:rsid w:val="00AE6F0E"/>
    <w:rsid w:val="00AF0BFA"/>
    <w:rsid w:val="00AF6E87"/>
    <w:rsid w:val="00B20894"/>
    <w:rsid w:val="00B4288B"/>
    <w:rsid w:val="00B72403"/>
    <w:rsid w:val="00BB794B"/>
    <w:rsid w:val="00BC0C0F"/>
    <w:rsid w:val="00BD4DEF"/>
    <w:rsid w:val="00BF65A3"/>
    <w:rsid w:val="00BF721D"/>
    <w:rsid w:val="00C07CE1"/>
    <w:rsid w:val="00C350BE"/>
    <w:rsid w:val="00C85B2F"/>
    <w:rsid w:val="00C8776D"/>
    <w:rsid w:val="00C97255"/>
    <w:rsid w:val="00C97CC9"/>
    <w:rsid w:val="00CA26C1"/>
    <w:rsid w:val="00CA677B"/>
    <w:rsid w:val="00CA7750"/>
    <w:rsid w:val="00CB51FA"/>
    <w:rsid w:val="00CC306D"/>
    <w:rsid w:val="00CF5674"/>
    <w:rsid w:val="00CF6BE0"/>
    <w:rsid w:val="00D4011D"/>
    <w:rsid w:val="00D52F99"/>
    <w:rsid w:val="00D53720"/>
    <w:rsid w:val="00D56222"/>
    <w:rsid w:val="00D64186"/>
    <w:rsid w:val="00D804A2"/>
    <w:rsid w:val="00D9354D"/>
    <w:rsid w:val="00E02AD9"/>
    <w:rsid w:val="00E138DC"/>
    <w:rsid w:val="00E32284"/>
    <w:rsid w:val="00E43FD6"/>
    <w:rsid w:val="00E57BC8"/>
    <w:rsid w:val="00E72530"/>
    <w:rsid w:val="00E805FC"/>
    <w:rsid w:val="00E8463E"/>
    <w:rsid w:val="00F00081"/>
    <w:rsid w:val="00F10872"/>
    <w:rsid w:val="00F22830"/>
    <w:rsid w:val="00F72BFE"/>
    <w:rsid w:val="00FB1FBC"/>
    <w:rsid w:val="00FD00E9"/>
    <w:rsid w:val="00FE3FF7"/>
    <w:rsid w:val="00FE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A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0A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0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52F99"/>
    <w:rPr>
      <w:color w:val="808080"/>
    </w:rPr>
  </w:style>
  <w:style w:type="paragraph" w:customStyle="1" w:styleId="Default">
    <w:name w:val="Default"/>
    <w:rsid w:val="00AE6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A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0A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0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52F99"/>
    <w:rPr>
      <w:color w:val="808080"/>
    </w:rPr>
  </w:style>
  <w:style w:type="paragraph" w:customStyle="1" w:styleId="Default">
    <w:name w:val="Default"/>
    <w:rsid w:val="00AE6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8D9C-BEC3-4422-A16F-F2A519B9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Elthon Medeiros</dc:creator>
  <cp:lastModifiedBy>Jonas</cp:lastModifiedBy>
  <cp:revision>2</cp:revision>
  <cp:lastPrinted>2010-11-19T16:38:00Z</cp:lastPrinted>
  <dcterms:created xsi:type="dcterms:W3CDTF">2013-06-17T13:40:00Z</dcterms:created>
  <dcterms:modified xsi:type="dcterms:W3CDTF">2013-06-17T13:40:00Z</dcterms:modified>
</cp:coreProperties>
</file>